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C53C88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C53C88">
              <w:rPr>
                <w:rFonts w:ascii="Arial" w:eastAsiaTheme="minorEastAsia" w:hAnsi="Arial" w:cs="Arial"/>
                <w:b/>
                <w:bCs/>
              </w:rPr>
              <w:t>Amir Sarwar</w:t>
            </w:r>
          </w:p>
          <w:p w14:paraId="4EB3344E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 xml:space="preserve">Asst. Director TTP </w:t>
            </w:r>
          </w:p>
          <w:p w14:paraId="4BEA639C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FC3840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Ghulam Ahmed Joya</w:t>
            </w:r>
          </w:p>
          <w:p w14:paraId="5C06F49F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>Manager PVTC</w:t>
            </w:r>
          </w:p>
          <w:p w14:paraId="11E35DE4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A95BD68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Khurram Ejaz</w:t>
            </w:r>
          </w:p>
          <w:p w14:paraId="3D9026DB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>Dy. Director PCRWR</w:t>
            </w:r>
          </w:p>
          <w:p w14:paraId="5E2F84DC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08DBF0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C53C88">
              <w:rPr>
                <w:rFonts w:ascii="Arial" w:eastAsiaTheme="minorEastAsia" w:hAnsi="Arial" w:cs="Arial"/>
              </w:rPr>
              <w:t>Koont</w:t>
            </w:r>
            <w:proofErr w:type="spellEnd"/>
            <w:r w:rsidRPr="00C53C88">
              <w:rPr>
                <w:rFonts w:ascii="Arial" w:eastAsiaTheme="minorEastAsia" w:hAnsi="Arial" w:cs="Arial"/>
              </w:rPr>
              <w:t>.</w:t>
            </w:r>
          </w:p>
          <w:p w14:paraId="13A0399E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4CF2C6E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Ammar Siddique</w:t>
            </w:r>
          </w:p>
          <w:p w14:paraId="1AE83D1F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>Water management Officer Irrigation department</w:t>
            </w:r>
          </w:p>
          <w:p w14:paraId="5A7D9AD6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FA9F603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M Arham Mahfooz</w:t>
            </w:r>
          </w:p>
          <w:p w14:paraId="564F84A4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>Data Engineer Vision Developer</w:t>
            </w:r>
          </w:p>
          <w:p w14:paraId="43A06038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A98199C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 xml:space="preserve">Subject Expert MNSUA Multan </w:t>
            </w:r>
          </w:p>
          <w:p w14:paraId="0ED6B786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E4B4E05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>Assistant Professor University of Layyah</w:t>
            </w:r>
          </w:p>
          <w:p w14:paraId="483AC96D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24E38C9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Umair Ali</w:t>
            </w:r>
          </w:p>
          <w:p w14:paraId="5DE536DB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 xml:space="preserve">Project engineer AI </w:t>
            </w:r>
            <w:proofErr w:type="spellStart"/>
            <w:r w:rsidRPr="00C53C88">
              <w:rPr>
                <w:rFonts w:ascii="Arial" w:eastAsiaTheme="minorEastAsia" w:hAnsi="Arial" w:cs="Arial"/>
              </w:rPr>
              <w:t>Mudasr</w:t>
            </w:r>
            <w:proofErr w:type="spellEnd"/>
            <w:r w:rsidRPr="00C53C88">
              <w:rPr>
                <w:rFonts w:ascii="Arial" w:eastAsiaTheme="minorEastAsia" w:hAnsi="Arial" w:cs="Arial"/>
              </w:rPr>
              <w:t xml:space="preserve"> LTD</w:t>
            </w:r>
          </w:p>
          <w:p w14:paraId="3D766678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245ED8D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Abdullah Manzoor</w:t>
            </w:r>
          </w:p>
          <w:p w14:paraId="4FB6F989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>Site In-charge, DHA</w:t>
            </w:r>
          </w:p>
          <w:p w14:paraId="398FE945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F4C725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53C88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53C88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77777777" w:rsidR="00A0622D" w:rsidRPr="00C53C8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C53C88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C53C88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C53C88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C53C88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53C8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C53C88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53C8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C53C88" w:rsidRDefault="00A0622D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C53C88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64B1E70B" w:rsidR="00A0622D" w:rsidRPr="000107AC" w:rsidRDefault="009F01C1" w:rsidP="009F01C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0107AC">
              <w:rPr>
                <w:rFonts w:ascii="Arial" w:eastAsia="Times New Roman" w:hAnsi="Arial" w:cs="Arial"/>
                <w:b/>
                <w:bCs/>
                <w:color w:val="000000" w:themeColor="text1"/>
                <w:sz w:val="32"/>
                <w:szCs w:val="32"/>
              </w:rPr>
              <w:t>0712WC08 Apply GIS and Remote Sensing in Water Resource Management</w:t>
            </w:r>
          </w:p>
          <w:p w14:paraId="6029659F" w14:textId="293320FE" w:rsidR="00A0622D" w:rsidRPr="00C53C88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C53C88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C53C88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C53C88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C53C88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C53C88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C53C88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C53C8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C53C88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C53C8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C53C88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53C8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C53C8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53C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C53C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C53C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C53C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C53C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C53C88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C53C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C53C88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C53C88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C53C88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C53C8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53C8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C53C8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53C8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C53C8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53C8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C53C8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C53C8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C53C88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C53C88" w:rsidRDefault="007A0985" w:rsidP="007A0985">
      <w:pPr>
        <w:rPr>
          <w:rFonts w:ascii="Arial" w:hAnsi="Arial" w:cs="Arial"/>
          <w:b/>
          <w:sz w:val="32"/>
        </w:rPr>
      </w:pPr>
      <w:r w:rsidRPr="00C53C88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C53C88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C53C8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C53C88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C53C88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C53C88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C53C88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C53C88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C53C88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C53C88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2EBC655F" w:rsidR="00706C07" w:rsidRPr="00C53C88" w:rsidRDefault="009F01C1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0712WC08 Apply GIS and Remote Sensing in Water Resource Management</w:t>
            </w:r>
          </w:p>
        </w:tc>
      </w:tr>
      <w:tr w:rsidR="008D7F73" w:rsidRPr="00C53C88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C53C88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C53C88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C53C88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C53C88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C53C88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C53C8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C53C8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C53C8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C53C8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C53C88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C53C88">
        <w:rPr>
          <w:rFonts w:ascii="Arial" w:hAnsi="Arial" w:cs="Arial"/>
          <w:b/>
          <w:bCs/>
          <w:sz w:val="32"/>
        </w:rPr>
        <w:t>Section A1:</w:t>
      </w:r>
      <w:r w:rsidRPr="00C53C88">
        <w:rPr>
          <w:rFonts w:ascii="Arial" w:hAnsi="Arial" w:cs="Arial"/>
          <w:sz w:val="32"/>
        </w:rPr>
        <w:t xml:space="preserve"> </w:t>
      </w:r>
      <w:r w:rsidRPr="00C53C88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C53C88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C53C88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C53C88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C53C88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C53C8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53C8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C53C88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C53C88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C53C8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53C8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179937" w14:textId="77777777" w:rsidR="009F01C1" w:rsidRPr="00C53C88" w:rsidRDefault="009F01C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Use GIS software for water resources management</w:t>
            </w:r>
          </w:p>
          <w:p w14:paraId="415DA494" w14:textId="77777777" w:rsidR="009F01C1" w:rsidRPr="00C53C88" w:rsidRDefault="009F01C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Collect geospatial data</w:t>
            </w:r>
          </w:p>
          <w:p w14:paraId="407F9430" w14:textId="77777777" w:rsidR="009F01C1" w:rsidRPr="00C53C88" w:rsidRDefault="009F01C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 xml:space="preserve">Collect data through GPS handset </w:t>
            </w:r>
          </w:p>
          <w:p w14:paraId="7964C7C8" w14:textId="77777777" w:rsidR="009F01C1" w:rsidRPr="00C53C88" w:rsidRDefault="009F01C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Analyze geospatial data</w:t>
            </w:r>
          </w:p>
          <w:p w14:paraId="2A513566" w14:textId="77777777" w:rsidR="009F01C1" w:rsidRPr="00C53C88" w:rsidRDefault="009F01C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Process satellite imagery for water resource analysis</w:t>
            </w:r>
          </w:p>
          <w:p w14:paraId="087A59B5" w14:textId="77777777" w:rsidR="009F01C1" w:rsidRPr="00C53C88" w:rsidRDefault="009F01C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Interpret imagery for drought, flood &amp; land-use change assessment</w:t>
            </w:r>
          </w:p>
          <w:p w14:paraId="58D02B73" w14:textId="77777777" w:rsidR="009F01C1" w:rsidRPr="00C53C88" w:rsidRDefault="009F01C1" w:rsidP="009F0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2F915F70" w14:textId="4677D6C6" w:rsidR="00AC2190" w:rsidRPr="00C53C88" w:rsidRDefault="009F01C1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Apply GIS or digital tools to analyze water-related spatial data and generate information that supports water resource planning and management decisions.</w:t>
            </w:r>
          </w:p>
        </w:tc>
      </w:tr>
      <w:tr w:rsidR="008D7F73" w:rsidRPr="00C53C88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C53C88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C53C88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C53C8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C53C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53C88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C53C88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C53C88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C53C88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C53C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C53C88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C53C88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E730D36" w14:textId="77777777" w:rsidR="009F01C1" w:rsidRPr="00C53C88" w:rsidRDefault="009F01C1">
            <w:pPr>
              <w:pStyle w:val="NormalWeb"/>
              <w:numPr>
                <w:ilvl w:val="0"/>
                <w:numId w:val="8"/>
              </w:numPr>
              <w:spacing w:after="0" w:afterAutospacing="0" w:line="276" w:lineRule="auto"/>
              <w:rPr>
                <w:rFonts w:ascii="Arial" w:hAnsi="Arial" w:cs="Arial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Collect and organize relevant satellite imagery and geospatial data for the assigned area</w:t>
            </w:r>
          </w:p>
          <w:p w14:paraId="6ECE7D32" w14:textId="77777777" w:rsidR="009F01C1" w:rsidRPr="00C53C88" w:rsidRDefault="009F01C1">
            <w:pPr>
              <w:pStyle w:val="NormalWeb"/>
              <w:numPr>
                <w:ilvl w:val="0"/>
                <w:numId w:val="8"/>
              </w:numPr>
              <w:spacing w:after="0" w:afterAutospacing="0" w:line="276" w:lineRule="auto"/>
              <w:rPr>
                <w:rFonts w:ascii="Arial" w:hAnsi="Arial" w:cs="Arial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Use GPS tools to gather accurate field coordinates for verification</w:t>
            </w:r>
          </w:p>
          <w:p w14:paraId="3BF23D30" w14:textId="77777777" w:rsidR="009F01C1" w:rsidRPr="00C53C88" w:rsidRDefault="009F01C1">
            <w:pPr>
              <w:pStyle w:val="NormalWeb"/>
              <w:numPr>
                <w:ilvl w:val="0"/>
                <w:numId w:val="8"/>
              </w:numPr>
              <w:spacing w:after="0" w:afterAutospacing="0" w:line="276" w:lineRule="auto"/>
              <w:rPr>
                <w:rFonts w:ascii="Arial" w:hAnsi="Arial" w:cs="Arial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Process and interpret satellite imagery to identify water-related changes such as floods, droughts, or land-use variations</w:t>
            </w:r>
          </w:p>
          <w:p w14:paraId="41324192" w14:textId="7633CAA6" w:rsidR="004D4A38" w:rsidRPr="00C53C88" w:rsidRDefault="009F01C1">
            <w:pPr>
              <w:pStyle w:val="NormalWeb"/>
              <w:numPr>
                <w:ilvl w:val="0"/>
                <w:numId w:val="8"/>
              </w:numPr>
              <w:spacing w:after="0" w:afterAutospacing="0" w:line="276" w:lineRule="auto"/>
              <w:rPr>
                <w:rFonts w:ascii="Arial" w:hAnsi="Arial" w:cs="Arial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Create clear and accurate thematic maps showing detected water-related changes</w:t>
            </w:r>
          </w:p>
        </w:tc>
      </w:tr>
    </w:tbl>
    <w:p w14:paraId="1A316973" w14:textId="77777777" w:rsidR="00BD22D9" w:rsidRPr="00C53C88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3E892F68" w14:textId="77777777" w:rsidR="00262544" w:rsidRPr="00C53C88" w:rsidRDefault="00262544">
      <w:pPr>
        <w:rPr>
          <w:rFonts w:ascii="Arial" w:hAnsi="Arial" w:cs="Arial"/>
          <w:b/>
          <w:bCs/>
          <w:sz w:val="32"/>
        </w:rPr>
      </w:pPr>
      <w:r w:rsidRPr="00C53C88">
        <w:rPr>
          <w:rFonts w:ascii="Arial" w:hAnsi="Arial" w:cs="Arial"/>
          <w:b/>
          <w:bCs/>
          <w:sz w:val="32"/>
        </w:rPr>
        <w:br w:type="page"/>
      </w:r>
    </w:p>
    <w:p w14:paraId="6A5287F5" w14:textId="6CCAE391" w:rsidR="008D7F73" w:rsidRPr="00C53C88" w:rsidRDefault="00F037EF" w:rsidP="00A1658D">
      <w:pPr>
        <w:jc w:val="center"/>
        <w:rPr>
          <w:rFonts w:ascii="Arial" w:hAnsi="Arial" w:cs="Arial"/>
          <w:b/>
          <w:sz w:val="32"/>
        </w:rPr>
      </w:pPr>
      <w:r w:rsidRPr="00C53C88">
        <w:rPr>
          <w:rFonts w:ascii="Arial" w:hAnsi="Arial" w:cs="Arial"/>
          <w:b/>
          <w:bCs/>
          <w:sz w:val="32"/>
        </w:rPr>
        <w:lastRenderedPageBreak/>
        <w:t>Section A2:</w:t>
      </w:r>
      <w:r w:rsidRPr="00C53C88">
        <w:rPr>
          <w:rFonts w:ascii="Arial" w:hAnsi="Arial" w:cs="Arial"/>
          <w:sz w:val="32"/>
        </w:rPr>
        <w:t xml:space="preserve"> </w:t>
      </w:r>
      <w:r w:rsidR="008D7F73" w:rsidRPr="00C53C88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C53C88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C53C88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4D2A5430" w14:textId="77777777" w:rsidR="009F01C1" w:rsidRPr="00C53C88" w:rsidRDefault="009F01C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Use GIS software for water resources management</w:t>
            </w:r>
          </w:p>
          <w:p w14:paraId="6BEC9318" w14:textId="77777777" w:rsidR="009F01C1" w:rsidRPr="00C53C88" w:rsidRDefault="009F01C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Collect geospatial data</w:t>
            </w:r>
          </w:p>
          <w:p w14:paraId="6DD401DE" w14:textId="77777777" w:rsidR="009F01C1" w:rsidRPr="00C53C88" w:rsidRDefault="009F01C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 xml:space="preserve">Collect data through GPS handset </w:t>
            </w:r>
          </w:p>
          <w:p w14:paraId="79588F1E" w14:textId="77777777" w:rsidR="009F01C1" w:rsidRPr="00C53C88" w:rsidRDefault="009F01C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Analyze geospatial data</w:t>
            </w:r>
          </w:p>
          <w:p w14:paraId="55775A46" w14:textId="77777777" w:rsidR="009F01C1" w:rsidRPr="00C53C88" w:rsidRDefault="009F01C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Process satellite imagery for water resource analysis</w:t>
            </w:r>
          </w:p>
          <w:p w14:paraId="5ECF0A51" w14:textId="77777777" w:rsidR="009F01C1" w:rsidRPr="00C53C88" w:rsidRDefault="009F01C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Interpret imagery for drought, flood &amp; land-use change assessment</w:t>
            </w:r>
          </w:p>
          <w:p w14:paraId="47CBABED" w14:textId="77777777" w:rsidR="009F01C1" w:rsidRPr="00C53C88" w:rsidRDefault="009F01C1" w:rsidP="009F0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48FAA991" w14:textId="5DC545E1" w:rsidR="008D7F73" w:rsidRPr="00C53C88" w:rsidRDefault="009F01C1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Apply GIS or digital tools to analyze water-related spatial data and generate information that supports water resource planning and management decisions.</w:t>
            </w:r>
          </w:p>
        </w:tc>
      </w:tr>
    </w:tbl>
    <w:p w14:paraId="0DF96F13" w14:textId="77777777" w:rsidR="008D7F73" w:rsidRPr="00C53C8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C53C8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C53C88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C53C88" w:rsidRDefault="008D7F73" w:rsidP="009851B9">
            <w:pPr>
              <w:rPr>
                <w:rFonts w:ascii="Arial" w:hAnsi="Arial" w:cs="Arial"/>
              </w:rPr>
            </w:pPr>
            <w:r w:rsidRPr="00C53C88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C53C88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C53C8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C53C88" w:rsidRDefault="008D7F73" w:rsidP="009851B9">
            <w:pPr>
              <w:rPr>
                <w:rFonts w:ascii="Arial" w:hAnsi="Arial" w:cs="Arial"/>
                <w:b/>
              </w:rPr>
            </w:pPr>
            <w:r w:rsidRPr="00C53C88">
              <w:rPr>
                <w:rFonts w:ascii="Arial" w:hAnsi="Arial" w:cs="Arial"/>
                <w:b/>
              </w:rPr>
              <w:t>No</w:t>
            </w:r>
          </w:p>
        </w:tc>
      </w:tr>
      <w:tr w:rsidR="009F01C1" w:rsidRPr="00C53C88" w14:paraId="6FDAD804" w14:textId="77777777" w:rsidTr="002A3A6D">
        <w:trPr>
          <w:trHeight w:val="432"/>
        </w:trPr>
        <w:tc>
          <w:tcPr>
            <w:tcW w:w="7087" w:type="dxa"/>
            <w:vAlign w:val="center"/>
          </w:tcPr>
          <w:p w14:paraId="69F0CBD2" w14:textId="2517F992" w:rsidR="009F01C1" w:rsidRPr="00C53C88" w:rsidRDefault="009F01C1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Collect and organize relevant satellite imagery and geospatial data for the assigned area.</w:t>
            </w:r>
          </w:p>
        </w:tc>
        <w:tc>
          <w:tcPr>
            <w:tcW w:w="1063" w:type="dxa"/>
            <w:vAlign w:val="center"/>
          </w:tcPr>
          <w:p w14:paraId="55C8328C" w14:textId="6431F665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8128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8E8FC" id="Rounded Rectangle 32" o:spid="_x0000_s1026" style="position:absolute;margin-left:9.15pt;margin-top:6.55pt;width:28.5pt;height:12.9pt;z-index:25284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9152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34C09C" id="Rounded Rectangle 33" o:spid="_x0000_s1026" style="position:absolute;margin-left:9.6pt;margin-top:6.55pt;width:28.5pt;height:12.9pt;z-index:25284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01C1" w:rsidRPr="00C53C88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336991F4" w:rsidR="009F01C1" w:rsidRPr="00C53C88" w:rsidRDefault="009F01C1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Use GPS tools to gather accurate field coordinates for verification.</w:t>
            </w:r>
          </w:p>
        </w:tc>
        <w:tc>
          <w:tcPr>
            <w:tcW w:w="1063" w:type="dxa"/>
            <w:vAlign w:val="center"/>
          </w:tcPr>
          <w:p w14:paraId="0068A829" w14:textId="2B265D33" w:rsidR="009F01C1" w:rsidRPr="00C53C88" w:rsidRDefault="009F01C1" w:rsidP="009F01C1">
            <w:pPr>
              <w:jc w:val="center"/>
              <w:rPr>
                <w:rFonts w:ascii="Arial" w:hAnsi="Arial" w:cs="Arial"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3792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9DC66" id="Rounded Rectangle 10" o:spid="_x0000_s1026" style="position:absolute;margin-left:8.7pt;margin-top:3.2pt;width:28.5pt;height:12.9pt;z-index:25283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9F01C1" w:rsidRPr="00C53C88" w:rsidRDefault="009F01C1" w:rsidP="009F01C1">
            <w:pPr>
              <w:jc w:val="center"/>
              <w:rPr>
                <w:rFonts w:ascii="Arial" w:hAnsi="Arial" w:cs="Arial"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4816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9FD29" id="Rounded Rectangle 11" o:spid="_x0000_s1026" style="position:absolute;margin-left:9.5pt;margin-top:2.35pt;width:28.5pt;height:12.9pt;z-index:25283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01C1" w:rsidRPr="00C53C88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4BA53F0D" w:rsidR="009F01C1" w:rsidRPr="00C53C88" w:rsidRDefault="009F01C1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Process and interpret satellite imagery to identify water-related changes such as floods, droughts, or land-use variations.</w:t>
            </w:r>
          </w:p>
        </w:tc>
        <w:tc>
          <w:tcPr>
            <w:tcW w:w="1063" w:type="dxa"/>
            <w:vAlign w:val="center"/>
          </w:tcPr>
          <w:p w14:paraId="65D1BD74" w14:textId="06506827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5840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FC98E" id="Rounded Rectangle 12" o:spid="_x0000_s1026" style="position:absolute;margin-left:8.8pt;margin-top:3.4pt;width:28.5pt;height:12.9pt;z-index:25283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6864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01F2E" id="Rounded Rectangle 4" o:spid="_x0000_s1026" style="position:absolute;margin-left:9.5pt;margin-top:3.4pt;width:28.5pt;height:12.9pt;z-index:2528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01C1" w:rsidRPr="00C53C88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04FB10C9" w:rsidR="009F01C1" w:rsidRPr="00C53C88" w:rsidRDefault="009F01C1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Integrate field data and satellite imagery into GIS software for spatial analysis.</w:t>
            </w:r>
          </w:p>
        </w:tc>
        <w:tc>
          <w:tcPr>
            <w:tcW w:w="1063" w:type="dxa"/>
            <w:vAlign w:val="center"/>
          </w:tcPr>
          <w:p w14:paraId="641A24DA" w14:textId="3C41AA9A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7888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986EA" id="Rounded Rectangle 13" o:spid="_x0000_s1026" style="position:absolute;margin-left:8.3pt;margin-top:2.85pt;width:28.5pt;height:12.9pt;z-index:25283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8912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B6131" id="Rounded Rectangle 14" o:spid="_x0000_s1026" style="position:absolute;margin-left:10.6pt;margin-top:2.85pt;width:28.5pt;height:12.9pt;z-index:25283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01C1" w:rsidRPr="00C53C88" w14:paraId="7A7DCAA3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ED91D63" w14:textId="075F841B" w:rsidR="009F01C1" w:rsidRPr="00C53C88" w:rsidRDefault="009F01C1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Create clear and accurate thematic maps showing detected water-related changes.</w:t>
            </w:r>
          </w:p>
        </w:tc>
        <w:tc>
          <w:tcPr>
            <w:tcW w:w="1063" w:type="dxa"/>
            <w:vAlign w:val="center"/>
          </w:tcPr>
          <w:p w14:paraId="2A4926F9" w14:textId="7737DDED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9936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9994A" id="Rounded Rectangle 15" o:spid="_x0000_s1026" style="position:absolute;margin-left:8.3pt;margin-top:3.95pt;width:28.5pt;height:12.9pt;z-index:25283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0960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DC569" id="Rounded Rectangle 16" o:spid="_x0000_s1026" style="position:absolute;margin-left:10.05pt;margin-top:3.95pt;width:28.5pt;height:12.9pt;z-index:25284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01C1" w:rsidRPr="00C53C88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39FC2688" w:rsidR="009F01C1" w:rsidRPr="00C53C88" w:rsidRDefault="009F01C1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Analyze patterns and trends in water distribution or changes over time.</w:t>
            </w:r>
          </w:p>
        </w:tc>
        <w:tc>
          <w:tcPr>
            <w:tcW w:w="1063" w:type="dxa"/>
            <w:vAlign w:val="center"/>
          </w:tcPr>
          <w:p w14:paraId="432E5735" w14:textId="4A155023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3008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F57CF0" id="Rounded Rectangle 17" o:spid="_x0000_s1026" style="position:absolute;margin-left:7.9pt;margin-top:2.5pt;width:28.5pt;height:12.9pt;z-index:25284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1984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6050A" id="Rounded Rectangle 18" o:spid="_x0000_s1026" style="position:absolute;margin-left:10.2pt;margin-top:3.05pt;width:28.45pt;height:12.85pt;z-index:25284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01C1" w:rsidRPr="00C53C88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6F1D7A1B" w:rsidR="009F01C1" w:rsidRPr="00C53C88" w:rsidRDefault="009F01C1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Ensure accuracy and reliability of mapped outputs through cross-verification with field data.</w:t>
            </w:r>
          </w:p>
        </w:tc>
        <w:tc>
          <w:tcPr>
            <w:tcW w:w="1063" w:type="dxa"/>
            <w:vAlign w:val="center"/>
          </w:tcPr>
          <w:p w14:paraId="668758D5" w14:textId="151B38D8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4032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CCF13" id="Rounded Rectangle 19" o:spid="_x0000_s1026" style="position:absolute;margin-left:7.35pt;margin-top:3.6pt;width:28.5pt;height:12.9pt;z-index:25284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5056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F986A" id="Rounded Rectangle 20" o:spid="_x0000_s1026" style="position:absolute;margin-left:9.7pt;margin-top:3.05pt;width:28.5pt;height:12.9pt;z-index:25284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01C1" w:rsidRPr="00C53C88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7E2F36FD" w:rsidR="009F01C1" w:rsidRPr="00C53C88" w:rsidRDefault="009F01C1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Prepare a structured report summarizing methods, findings, and recommendations.</w:t>
            </w:r>
          </w:p>
        </w:tc>
        <w:tc>
          <w:tcPr>
            <w:tcW w:w="1063" w:type="dxa"/>
            <w:vAlign w:val="center"/>
          </w:tcPr>
          <w:p w14:paraId="0DAC6AC9" w14:textId="36168441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6080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5D651" id="Rounded Rectangle 21" o:spid="_x0000_s1026" style="position:absolute;margin-left:7.8pt;margin-top:4.7pt;width:28.5pt;height:12.9pt;z-index:25284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9F01C1" w:rsidRPr="00C53C88" w:rsidRDefault="009F01C1" w:rsidP="009F01C1">
            <w:pPr>
              <w:jc w:val="center"/>
              <w:rPr>
                <w:rFonts w:ascii="Arial" w:hAnsi="Arial" w:cs="Arial"/>
                <w:noProof/>
              </w:rPr>
            </w:pPr>
            <w:r w:rsidRPr="00C53C8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7104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BA9E2" id="Rounded Rectangle 22" o:spid="_x0000_s1026" style="position:absolute;margin-left:10.25pt;margin-top:4.15pt;width:28.5pt;height:12.9pt;z-index:25284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C53C88" w:rsidRDefault="008D7F73" w:rsidP="008D7F73">
      <w:pPr>
        <w:rPr>
          <w:rFonts w:ascii="Arial" w:hAnsi="Arial" w:cs="Arial"/>
        </w:rPr>
      </w:pPr>
      <w:r w:rsidRPr="00C53C88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C53C88" w:rsidRDefault="008D7F73" w:rsidP="008D7F73">
      <w:pPr>
        <w:rPr>
          <w:rFonts w:ascii="Arial" w:hAnsi="Arial" w:cs="Arial"/>
        </w:rPr>
      </w:pPr>
      <w:r w:rsidRPr="00C53C88">
        <w:rPr>
          <w:rFonts w:ascii="Arial" w:hAnsi="Arial" w:cs="Arial"/>
        </w:rPr>
        <w:t>Date: _______________________________</w:t>
      </w:r>
    </w:p>
    <w:p w14:paraId="4BF837B3" w14:textId="77777777" w:rsidR="005D0D84" w:rsidRPr="00C53C88" w:rsidRDefault="00F037EF" w:rsidP="00A24F55">
      <w:pPr>
        <w:jc w:val="center"/>
        <w:rPr>
          <w:rFonts w:ascii="Arial" w:hAnsi="Arial" w:cs="Arial"/>
          <w:b/>
          <w:sz w:val="32"/>
        </w:rPr>
      </w:pPr>
      <w:r w:rsidRPr="00C53C88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C53C88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C53C88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C53C88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C53C8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1C8902A" w:rsidR="004A3F50" w:rsidRPr="00C53C88" w:rsidRDefault="0075632B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C53C88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C53C88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C53C88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C53C88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C53C88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665B85B5" w:rsidR="00D67B4D" w:rsidRPr="00C53C88" w:rsidRDefault="009F01C1" w:rsidP="00D02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0712WC08 Apply GIS and Remote Sensing in Water Resource Management</w:t>
            </w:r>
          </w:p>
        </w:tc>
      </w:tr>
      <w:tr w:rsidR="005D0D84" w:rsidRPr="00C53C88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C53C8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C53C8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C53C88" w:rsidRDefault="00B020EF" w:rsidP="00956DA2">
            <w:pPr>
              <w:spacing w:before="240"/>
              <w:rPr>
                <w:rFonts w:ascii="Arial" w:hAnsi="Arial" w:cs="Arial"/>
              </w:rPr>
            </w:pPr>
            <w:r w:rsidRPr="00C53C88">
              <w:rPr>
                <w:rFonts w:ascii="Arial" w:hAnsi="Arial" w:cs="Arial"/>
                <w:sz w:val="20"/>
              </w:rPr>
              <w:t>Name: _</w:t>
            </w:r>
            <w:r w:rsidR="005D0D84" w:rsidRPr="00C53C88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C53C88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C53C88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C53C88" w:rsidRDefault="00A33A91" w:rsidP="00A33A91">
            <w:pPr>
              <w:rPr>
                <w:rFonts w:ascii="Arial" w:hAnsi="Arial" w:cs="Arial"/>
              </w:rPr>
            </w:pPr>
            <w:r w:rsidRPr="00C53C88">
              <w:rPr>
                <w:rFonts w:ascii="Arial" w:hAnsi="Arial" w:cs="Arial"/>
                <w:sz w:val="20"/>
              </w:rPr>
              <w:t>Registration</w:t>
            </w:r>
            <w:r w:rsidR="005D0D84" w:rsidRPr="00C53C8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C53C88">
              <w:rPr>
                <w:rFonts w:ascii="Arial" w:hAnsi="Arial" w:cs="Arial"/>
              </w:rPr>
              <w:t xml:space="preserve"> </w:t>
            </w:r>
            <w:r w:rsidRPr="00C53C8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C53C88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C53C8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C53C88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C53C88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C53C88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C53C88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C53C8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53C8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C53C8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C53C8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C53C88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C53C88">
              <w:rPr>
                <w:rFonts w:ascii="Arial" w:hAnsi="Arial" w:cs="Arial"/>
                <w:b/>
              </w:rPr>
              <w:t xml:space="preserve"> </w:t>
            </w:r>
            <w:r w:rsidR="005D0D84" w:rsidRPr="00C53C8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C53C8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C53C8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C53C88">
              <w:rPr>
                <w:rFonts w:ascii="Arial" w:hAnsi="Arial" w:cs="Arial"/>
                <w:b/>
                <w:sz w:val="20"/>
              </w:rPr>
              <w:t>Name of the Assessor</w:t>
            </w:r>
            <w:r w:rsidRPr="00C53C88">
              <w:rPr>
                <w:rFonts w:ascii="Arial" w:hAnsi="Arial" w:cs="Arial"/>
                <w:sz w:val="20"/>
              </w:rPr>
              <w:t>________________________</w:t>
            </w:r>
            <w:r w:rsidR="00A33A91" w:rsidRPr="00C53C88">
              <w:rPr>
                <w:rFonts w:ascii="Arial" w:hAnsi="Arial" w:cs="Arial"/>
                <w:sz w:val="20"/>
              </w:rPr>
              <w:t>________________________</w:t>
            </w:r>
            <w:r w:rsidRPr="00C53C8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C53C8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C53C8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C53C88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C53C88">
              <w:rPr>
                <w:rFonts w:ascii="Arial" w:hAnsi="Arial" w:cs="Arial"/>
                <w:b/>
                <w:sz w:val="20"/>
              </w:rPr>
              <w:t xml:space="preserve"> </w:t>
            </w:r>
            <w:r w:rsidRPr="00C53C88">
              <w:rPr>
                <w:rFonts w:ascii="Arial" w:hAnsi="Arial" w:cs="Arial"/>
                <w:sz w:val="20"/>
              </w:rPr>
              <w:t>___________________</w:t>
            </w:r>
            <w:r w:rsidR="00A33A91" w:rsidRPr="00C53C88">
              <w:rPr>
                <w:rFonts w:ascii="Arial" w:hAnsi="Arial" w:cs="Arial"/>
                <w:sz w:val="20"/>
              </w:rPr>
              <w:t xml:space="preserve"> </w:t>
            </w:r>
            <w:r w:rsidRPr="00C53C88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C53C88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C53C88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C53C8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C53C88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C53C8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53C8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53C8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C53C88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C53C8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53C8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C53C8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53C8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C53C8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53C8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C53C88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C53C8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C53C8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C53C8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C53C8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C53C8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C53C8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C53C8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C53C88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C53C8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C53C8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C53C8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C53C88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C53C88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  <w:r w:rsidRPr="00C53C8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C53C8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C53C88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C53C88" w:rsidRDefault="009C35F9">
      <w:pPr>
        <w:rPr>
          <w:rFonts w:ascii="Arial" w:hAnsi="Arial" w:cs="Arial"/>
          <w:b/>
          <w:sz w:val="28"/>
          <w:szCs w:val="18"/>
        </w:rPr>
      </w:pPr>
      <w:r w:rsidRPr="00C53C88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C53C88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C53C88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C53C8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C53C88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C53C88" w:rsidRDefault="00AB1E8D" w:rsidP="00F037EF">
            <w:pPr>
              <w:rPr>
                <w:rFonts w:ascii="Arial" w:hAnsi="Arial" w:cs="Arial"/>
                <w:szCs w:val="20"/>
              </w:rPr>
            </w:pPr>
            <w:r w:rsidRPr="00C53C88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DA51B7C" w14:textId="77777777" w:rsidR="009F01C1" w:rsidRPr="00C53C88" w:rsidRDefault="009F01C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Use GIS software for water resources management</w:t>
            </w:r>
          </w:p>
          <w:p w14:paraId="521C5304" w14:textId="77777777" w:rsidR="009F01C1" w:rsidRPr="00C53C88" w:rsidRDefault="009F01C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Collect geospatial data</w:t>
            </w:r>
          </w:p>
          <w:p w14:paraId="23A99AAB" w14:textId="77777777" w:rsidR="009F01C1" w:rsidRPr="00C53C88" w:rsidRDefault="009F01C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 xml:space="preserve">Collect data through GPS handset </w:t>
            </w:r>
          </w:p>
          <w:p w14:paraId="3C9F6046" w14:textId="77777777" w:rsidR="009F01C1" w:rsidRPr="00C53C88" w:rsidRDefault="009F01C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Analyze geospatial data</w:t>
            </w:r>
          </w:p>
          <w:p w14:paraId="493D2237" w14:textId="77777777" w:rsidR="009F01C1" w:rsidRPr="00C53C88" w:rsidRDefault="009F01C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Process satellite imagery for water resource analysis</w:t>
            </w:r>
          </w:p>
          <w:p w14:paraId="49566814" w14:textId="77777777" w:rsidR="009F01C1" w:rsidRPr="00C53C88" w:rsidRDefault="009F01C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Interpret imagery for drought, flood &amp; land-use change assessment</w:t>
            </w:r>
          </w:p>
          <w:p w14:paraId="12E3A7C7" w14:textId="77777777" w:rsidR="009F01C1" w:rsidRPr="00C53C88" w:rsidRDefault="009F01C1" w:rsidP="009F0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1ABBC611" w14:textId="7F2AD2D7" w:rsidR="00A35EC5" w:rsidRPr="00C53C88" w:rsidRDefault="009F01C1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C53C88">
              <w:rPr>
                <w:rFonts w:ascii="Arial" w:eastAsia="Times New Roman" w:hAnsi="Arial" w:cs="Arial"/>
                <w:color w:val="000000" w:themeColor="text1"/>
              </w:rPr>
              <w:t>Apply GIS or digital tools to analyze water-related spatial data and generate information that supports water resource planning and management decisions.</w:t>
            </w:r>
          </w:p>
        </w:tc>
      </w:tr>
      <w:tr w:rsidR="00AB1E8D" w:rsidRPr="00C53C88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C53C8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3C8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C53C88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C8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C53C88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C8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C53C88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C8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C53C88" w:rsidRPr="00C53C88" w14:paraId="7F1A61CE" w14:textId="77777777" w:rsidTr="00174946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C53C88" w:rsidRPr="00C53C88" w:rsidRDefault="00C53C88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7D8520EE" w:rsidR="00C53C88" w:rsidRPr="00C53C88" w:rsidRDefault="00C53C88" w:rsidP="00C53C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Collected and organize relevant satellite imagery and geospatial data for the assigned area.</w:t>
            </w:r>
          </w:p>
        </w:tc>
        <w:tc>
          <w:tcPr>
            <w:tcW w:w="810" w:type="dxa"/>
          </w:tcPr>
          <w:p w14:paraId="025DCBEA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C53C88" w:rsidRPr="00C53C88" w:rsidRDefault="00C53C88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68D7A8B7" w:rsidR="00C53C88" w:rsidRPr="00C53C88" w:rsidRDefault="00C53C88" w:rsidP="00C53C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Used GPS tools to gather accurate field coordinates for verification.</w:t>
            </w:r>
          </w:p>
        </w:tc>
        <w:tc>
          <w:tcPr>
            <w:tcW w:w="810" w:type="dxa"/>
          </w:tcPr>
          <w:p w14:paraId="614424CC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C53C88" w:rsidRPr="00C53C88" w:rsidRDefault="00C53C88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573F4602" w:rsidR="00C53C88" w:rsidRPr="00C53C88" w:rsidRDefault="00C53C88" w:rsidP="00C53C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Processed and interpret satellite imagery to identify water-related changes such as floods, droughts, or land-use variations.</w:t>
            </w:r>
          </w:p>
        </w:tc>
        <w:tc>
          <w:tcPr>
            <w:tcW w:w="810" w:type="dxa"/>
          </w:tcPr>
          <w:p w14:paraId="5EB44C52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C53C88" w:rsidRPr="00C53C88" w:rsidRDefault="00C53C88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534E1755" w:rsidR="00C53C88" w:rsidRPr="00C53C88" w:rsidRDefault="00C53C88" w:rsidP="00C53C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Integrated field data and satellite imagery into GIS software for spatial analysis.</w:t>
            </w:r>
          </w:p>
        </w:tc>
        <w:tc>
          <w:tcPr>
            <w:tcW w:w="810" w:type="dxa"/>
          </w:tcPr>
          <w:p w14:paraId="5A2E20C8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2B5DADF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C53C88" w:rsidRPr="00C53C88" w:rsidRDefault="00C53C88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76CC7F7B" w:rsidR="00C53C88" w:rsidRPr="00C53C88" w:rsidRDefault="00C53C88" w:rsidP="00C53C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Created clear and accurate thematic maps showing detected water-related changes.</w:t>
            </w:r>
          </w:p>
        </w:tc>
        <w:tc>
          <w:tcPr>
            <w:tcW w:w="810" w:type="dxa"/>
          </w:tcPr>
          <w:p w14:paraId="617274B1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C53C88" w:rsidRPr="00C53C88" w:rsidRDefault="00C53C88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1EEA9E1D" w:rsidR="00C53C88" w:rsidRPr="00C53C88" w:rsidRDefault="00C53C88" w:rsidP="00C53C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Analyzed patterns and trends in water distribution or changes over time.</w:t>
            </w:r>
          </w:p>
        </w:tc>
        <w:tc>
          <w:tcPr>
            <w:tcW w:w="810" w:type="dxa"/>
          </w:tcPr>
          <w:p w14:paraId="3317D9B1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C53C88" w:rsidRPr="00C53C88" w:rsidRDefault="00C53C88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59D6ACBF" w:rsidR="00C53C88" w:rsidRPr="00C53C88" w:rsidRDefault="00C53C88" w:rsidP="00C53C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Ensured accuracy and reliability of mapped outputs through cross-verification with field data.</w:t>
            </w:r>
          </w:p>
        </w:tc>
        <w:tc>
          <w:tcPr>
            <w:tcW w:w="810" w:type="dxa"/>
          </w:tcPr>
          <w:p w14:paraId="48FC2509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C53C88" w:rsidRPr="00C53C88" w:rsidRDefault="00C53C88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7FE132FC" w:rsidR="00C53C88" w:rsidRPr="00C53C88" w:rsidRDefault="00C53C88" w:rsidP="00C53C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Prepared a structured report summarizing methods, findings, and recommendations.</w:t>
            </w:r>
          </w:p>
        </w:tc>
        <w:tc>
          <w:tcPr>
            <w:tcW w:w="810" w:type="dxa"/>
          </w:tcPr>
          <w:p w14:paraId="4C44D37B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C53C88" w:rsidRPr="00C53C88" w:rsidRDefault="00C53C88" w:rsidP="00C53C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C53C88" w14:paraId="4AC35D9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D02800" w:rsidRPr="00C53C88" w:rsidRDefault="00D0280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2F5B69" w14:textId="35C2F56D" w:rsidR="00D02800" w:rsidRPr="00C53C88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D27EFE" w14:textId="77777777" w:rsidR="00D02800" w:rsidRPr="00C53C88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D02800" w:rsidRPr="00C53C88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D02800" w:rsidRPr="00C53C88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C53C88" w14:paraId="19843B9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D02800" w:rsidRPr="00C53C88" w:rsidRDefault="00D02800">
            <w:pPr>
              <w:pStyle w:val="ListParagraph"/>
              <w:numPr>
                <w:ilvl w:val="0"/>
                <w:numId w:val="1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9590F1" w14:textId="134E18FD" w:rsidR="00D02800" w:rsidRPr="00C53C88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3DE62DEA" w14:textId="77777777" w:rsidR="00D02800" w:rsidRPr="00C53C88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D02800" w:rsidRPr="00C53C88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D02800" w:rsidRPr="00C53C88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C53C88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C53C88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3C8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C53C8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C53C88" w:rsidRDefault="00A7451C" w:rsidP="00BF349E">
            <w:pPr>
              <w:rPr>
                <w:rFonts w:ascii="Arial" w:hAnsi="Arial" w:cs="Arial"/>
                <w:szCs w:val="20"/>
              </w:rPr>
            </w:pPr>
            <w:r w:rsidRPr="00C53C8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C53C88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3367813" w14:textId="77777777" w:rsidR="0057066D" w:rsidRPr="00C53C88" w:rsidRDefault="0057066D">
      <w:pPr>
        <w:rPr>
          <w:rFonts w:ascii="Arial" w:hAnsi="Arial" w:cs="Arial"/>
          <w:b/>
          <w:sz w:val="32"/>
        </w:rPr>
      </w:pPr>
      <w:r w:rsidRPr="00C53C88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C53C88" w:rsidRDefault="00F037EF" w:rsidP="00C646D9">
      <w:pPr>
        <w:jc w:val="center"/>
        <w:rPr>
          <w:rFonts w:ascii="Arial" w:hAnsi="Arial" w:cs="Arial"/>
          <w:b/>
          <w:sz w:val="32"/>
        </w:rPr>
      </w:pPr>
      <w:r w:rsidRPr="00C53C88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C53C88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C53C88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C53C88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C53C88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C53C88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C53C88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3C88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53C88" w:rsidRPr="00C53C88" w14:paraId="701BD691" w14:textId="77777777" w:rsidTr="00FC64C3">
        <w:trPr>
          <w:trHeight w:val="20"/>
        </w:trPr>
        <w:tc>
          <w:tcPr>
            <w:tcW w:w="805" w:type="dxa"/>
          </w:tcPr>
          <w:p w14:paraId="5E4D3947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22E12870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What types of spatial and non-spatial data are required for a water resources GIS project?</w:t>
            </w:r>
          </w:p>
        </w:tc>
        <w:tc>
          <w:tcPr>
            <w:tcW w:w="1259" w:type="dxa"/>
          </w:tcPr>
          <w:p w14:paraId="0598CF84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0730BD9C" w14:textId="77777777" w:rsidTr="00FC64C3">
        <w:trPr>
          <w:trHeight w:val="20"/>
        </w:trPr>
        <w:tc>
          <w:tcPr>
            <w:tcW w:w="805" w:type="dxa"/>
          </w:tcPr>
          <w:p w14:paraId="77037E32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C53C88" w:rsidRPr="00C53C88" w:rsidRDefault="00C53C88" w:rsidP="00C53C88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4BFA1FFD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Why is it important to collect geospatial data from reliable sources?</w:t>
            </w:r>
          </w:p>
        </w:tc>
        <w:tc>
          <w:tcPr>
            <w:tcW w:w="1259" w:type="dxa"/>
          </w:tcPr>
          <w:p w14:paraId="53DB520B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15A32659" w14:textId="77777777" w:rsidTr="00FC64C3">
        <w:trPr>
          <w:trHeight w:val="20"/>
        </w:trPr>
        <w:tc>
          <w:tcPr>
            <w:tcW w:w="805" w:type="dxa"/>
          </w:tcPr>
          <w:p w14:paraId="73E6C6A9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76562AFB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What standard data formats are commonly used while importing geospatial datasets into GIS software?</w:t>
            </w:r>
          </w:p>
        </w:tc>
        <w:tc>
          <w:tcPr>
            <w:tcW w:w="1259" w:type="dxa"/>
          </w:tcPr>
          <w:p w14:paraId="41ECA5E6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3A47ABED" w14:textId="77777777" w:rsidTr="00FC64C3">
        <w:trPr>
          <w:trHeight w:val="20"/>
        </w:trPr>
        <w:tc>
          <w:tcPr>
            <w:tcW w:w="805" w:type="dxa"/>
          </w:tcPr>
          <w:p w14:paraId="2F02E466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C53C88" w:rsidRPr="00C53C88" w:rsidRDefault="00C53C88" w:rsidP="00C53C88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5A33E4C8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Why is proper organization of layers and attributes important in a GIS workspace?</w:t>
            </w:r>
          </w:p>
        </w:tc>
        <w:tc>
          <w:tcPr>
            <w:tcW w:w="1259" w:type="dxa"/>
          </w:tcPr>
          <w:p w14:paraId="3786CCB5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4CC68E50" w14:textId="77777777" w:rsidTr="00FC64C3">
        <w:trPr>
          <w:trHeight w:val="20"/>
        </w:trPr>
        <w:tc>
          <w:tcPr>
            <w:tcW w:w="805" w:type="dxa"/>
          </w:tcPr>
          <w:p w14:paraId="6A9B6568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C53C88" w:rsidRPr="00C53C88" w:rsidRDefault="00C53C88" w:rsidP="00C53C88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1298CB90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What is the purpose of georeferencing spatial data in GIS?</w:t>
            </w:r>
          </w:p>
        </w:tc>
        <w:tc>
          <w:tcPr>
            <w:tcW w:w="1259" w:type="dxa"/>
          </w:tcPr>
          <w:p w14:paraId="1307CC9F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55EC3827" w14:textId="77777777" w:rsidTr="00FC64C3">
        <w:trPr>
          <w:trHeight w:val="224"/>
        </w:trPr>
        <w:tc>
          <w:tcPr>
            <w:tcW w:w="805" w:type="dxa"/>
          </w:tcPr>
          <w:p w14:paraId="784E5EF6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C53C88" w:rsidRPr="00C53C88" w:rsidRDefault="00C53C88" w:rsidP="00C53C88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55FEA995" w14:textId="6A979E33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What steps are involved in transferring field or GPS data into GIS software?</w:t>
            </w:r>
          </w:p>
        </w:tc>
        <w:tc>
          <w:tcPr>
            <w:tcW w:w="1259" w:type="dxa"/>
          </w:tcPr>
          <w:p w14:paraId="25BC8E79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40163C5D" w14:textId="77777777" w:rsidTr="00FC64C3">
        <w:trPr>
          <w:trHeight w:val="20"/>
        </w:trPr>
        <w:tc>
          <w:tcPr>
            <w:tcW w:w="805" w:type="dxa"/>
          </w:tcPr>
          <w:p w14:paraId="62330E47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  <w:vAlign w:val="center"/>
          </w:tcPr>
          <w:p w14:paraId="5BB79907" w14:textId="00A3C84C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Why is it necessary to review and correct errors in collected geospatial data?</w:t>
            </w:r>
          </w:p>
        </w:tc>
        <w:tc>
          <w:tcPr>
            <w:tcW w:w="1259" w:type="dxa"/>
          </w:tcPr>
          <w:p w14:paraId="2D767637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3C88" w:rsidRPr="00C53C88" w14:paraId="4C84CE9F" w14:textId="77777777" w:rsidTr="00FC64C3">
        <w:trPr>
          <w:trHeight w:val="20"/>
        </w:trPr>
        <w:tc>
          <w:tcPr>
            <w:tcW w:w="805" w:type="dxa"/>
          </w:tcPr>
          <w:p w14:paraId="30169686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  <w:vAlign w:val="center"/>
          </w:tcPr>
          <w:p w14:paraId="6D996B3E" w14:textId="2824700F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  <w:r w:rsidRPr="00C53C88">
              <w:rPr>
                <w:rFonts w:ascii="Arial" w:hAnsi="Arial" w:cs="Arial"/>
              </w:rPr>
              <w:t>What information is captured using a GPS handset during field data collection?</w:t>
            </w:r>
          </w:p>
        </w:tc>
        <w:tc>
          <w:tcPr>
            <w:tcW w:w="1259" w:type="dxa"/>
          </w:tcPr>
          <w:p w14:paraId="31B41E30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C53C88" w:rsidRPr="00C53C88" w:rsidRDefault="00C53C88" w:rsidP="00C53C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C53C88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C53C88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C53C88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C53C88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C53C88" w14:paraId="03605DD6" w14:textId="77777777" w:rsidTr="002D4F42">
        <w:tc>
          <w:tcPr>
            <w:tcW w:w="9558" w:type="dxa"/>
          </w:tcPr>
          <w:p w14:paraId="6655C480" w14:textId="77777777" w:rsidR="002D4F42" w:rsidRPr="00C53C88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C53C88" w14:paraId="4DCC0D4F" w14:textId="77777777" w:rsidTr="002D4F42">
        <w:tc>
          <w:tcPr>
            <w:tcW w:w="9558" w:type="dxa"/>
          </w:tcPr>
          <w:p w14:paraId="22FC8D79" w14:textId="77777777" w:rsidR="002D4F42" w:rsidRPr="00C53C88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C53C88" w14:paraId="0B64A0AB" w14:textId="77777777" w:rsidTr="002D4F42">
        <w:tc>
          <w:tcPr>
            <w:tcW w:w="9558" w:type="dxa"/>
          </w:tcPr>
          <w:p w14:paraId="28276BF0" w14:textId="77777777" w:rsidR="002D4F42" w:rsidRPr="00C53C88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C53C88" w14:paraId="47AE21C9" w14:textId="77777777" w:rsidTr="002D4F42">
        <w:tc>
          <w:tcPr>
            <w:tcW w:w="9558" w:type="dxa"/>
          </w:tcPr>
          <w:p w14:paraId="2E7488BA" w14:textId="77777777" w:rsidR="002D4F42" w:rsidRPr="00C53C88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C53C88" w14:paraId="4DEE5EC5" w14:textId="77777777" w:rsidTr="002D4F42">
        <w:tc>
          <w:tcPr>
            <w:tcW w:w="9558" w:type="dxa"/>
          </w:tcPr>
          <w:p w14:paraId="7E52EA2B" w14:textId="77777777" w:rsidR="002D4F42" w:rsidRPr="00C53C88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C53C88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C53C88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C53C88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C53C88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C53C88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C53C88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C53C88" w:rsidRDefault="002D4F42" w:rsidP="002D4F42">
            <w:pPr>
              <w:rPr>
                <w:rFonts w:ascii="Arial" w:hAnsi="Arial" w:cs="Arial"/>
                <w:sz w:val="48"/>
              </w:rPr>
            </w:pPr>
            <w:r w:rsidRPr="00C53C88">
              <w:rPr>
                <w:rFonts w:ascii="Arial" w:hAnsi="Arial" w:cs="Arial"/>
                <w:b/>
                <w:sz w:val="22"/>
              </w:rPr>
              <w:t>Candidate’s Signature</w:t>
            </w:r>
            <w:r w:rsidRPr="00C53C88">
              <w:rPr>
                <w:rFonts w:ascii="Arial" w:hAnsi="Arial" w:cs="Arial"/>
                <w:sz w:val="22"/>
              </w:rPr>
              <w:t xml:space="preserve">__________________ </w:t>
            </w:r>
            <w:r w:rsidRPr="00C53C88">
              <w:rPr>
                <w:rFonts w:ascii="Arial" w:hAnsi="Arial" w:cs="Arial"/>
                <w:b/>
                <w:sz w:val="22"/>
              </w:rPr>
              <w:t>Assessor’s Signature</w:t>
            </w:r>
            <w:r w:rsidRPr="00C53C8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C53C88" w:rsidRDefault="006F7056" w:rsidP="002D4F42">
      <w:pPr>
        <w:rPr>
          <w:rFonts w:ascii="Arial" w:hAnsi="Arial" w:cs="Arial"/>
        </w:rPr>
      </w:pPr>
    </w:p>
    <w:p w14:paraId="6996012E" w14:textId="6FB21305" w:rsidR="008C64D1" w:rsidRPr="00C53C88" w:rsidRDefault="008C64D1" w:rsidP="002D4F42">
      <w:pPr>
        <w:rPr>
          <w:rFonts w:ascii="Arial" w:hAnsi="Arial" w:cs="Arial"/>
        </w:rPr>
      </w:pPr>
    </w:p>
    <w:sectPr w:rsidR="008C64D1" w:rsidRPr="00C53C88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AB4AA" w14:textId="77777777" w:rsidR="00797C4C" w:rsidRDefault="00797C4C" w:rsidP="00C92255">
      <w:pPr>
        <w:spacing w:after="0" w:line="240" w:lineRule="auto"/>
      </w:pPr>
      <w:r>
        <w:separator/>
      </w:r>
    </w:p>
  </w:endnote>
  <w:endnote w:type="continuationSeparator" w:id="0">
    <w:p w14:paraId="7E538B2D" w14:textId="77777777" w:rsidR="00797C4C" w:rsidRDefault="00797C4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7B9D6" w14:textId="77777777" w:rsidR="00797C4C" w:rsidRDefault="00797C4C" w:rsidP="00C92255">
      <w:pPr>
        <w:spacing w:after="0" w:line="240" w:lineRule="auto"/>
      </w:pPr>
      <w:r>
        <w:separator/>
      </w:r>
    </w:p>
  </w:footnote>
  <w:footnote w:type="continuationSeparator" w:id="0">
    <w:p w14:paraId="442ED12E" w14:textId="77777777" w:rsidR="00797C4C" w:rsidRDefault="00797C4C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ED62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7376B94"/>
    <w:multiLevelType w:val="multilevel"/>
    <w:tmpl w:val="CE181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6D0B4F"/>
    <w:multiLevelType w:val="multilevel"/>
    <w:tmpl w:val="F3B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552E55"/>
    <w:multiLevelType w:val="multilevel"/>
    <w:tmpl w:val="3B2A1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673DA1"/>
    <w:multiLevelType w:val="multilevel"/>
    <w:tmpl w:val="FE942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446374">
    <w:abstractNumId w:val="7"/>
  </w:num>
  <w:num w:numId="2" w16cid:durableId="418210933">
    <w:abstractNumId w:val="6"/>
  </w:num>
  <w:num w:numId="3" w16cid:durableId="1560097308">
    <w:abstractNumId w:val="0"/>
  </w:num>
  <w:num w:numId="4" w16cid:durableId="1333798814">
    <w:abstractNumId w:val="1"/>
  </w:num>
  <w:num w:numId="5" w16cid:durableId="1210068315">
    <w:abstractNumId w:val="3"/>
  </w:num>
  <w:num w:numId="6" w16cid:durableId="229196488">
    <w:abstractNumId w:val="5"/>
  </w:num>
  <w:num w:numId="7" w16cid:durableId="1135635481">
    <w:abstractNumId w:val="2"/>
  </w:num>
  <w:num w:numId="8" w16cid:durableId="69562228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07AC"/>
    <w:rsid w:val="000157D9"/>
    <w:rsid w:val="00026798"/>
    <w:rsid w:val="00026D8F"/>
    <w:rsid w:val="00027020"/>
    <w:rsid w:val="000332B5"/>
    <w:rsid w:val="00034A6A"/>
    <w:rsid w:val="00055B94"/>
    <w:rsid w:val="0006249D"/>
    <w:rsid w:val="000632C8"/>
    <w:rsid w:val="00064806"/>
    <w:rsid w:val="00072C92"/>
    <w:rsid w:val="00074FE1"/>
    <w:rsid w:val="000764B8"/>
    <w:rsid w:val="00082222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25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0B65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55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48FF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57B9E"/>
    <w:rsid w:val="00563B67"/>
    <w:rsid w:val="0057066D"/>
    <w:rsid w:val="00573D2F"/>
    <w:rsid w:val="00575DD0"/>
    <w:rsid w:val="00584778"/>
    <w:rsid w:val="0058529B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16CF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D31BA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1403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97C4C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E0F9C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842F8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64F6F"/>
    <w:rsid w:val="009669B9"/>
    <w:rsid w:val="00980020"/>
    <w:rsid w:val="009851B9"/>
    <w:rsid w:val="00987018"/>
    <w:rsid w:val="00987718"/>
    <w:rsid w:val="0099184D"/>
    <w:rsid w:val="0099255C"/>
    <w:rsid w:val="0099641E"/>
    <w:rsid w:val="009A1511"/>
    <w:rsid w:val="009A6232"/>
    <w:rsid w:val="009C2048"/>
    <w:rsid w:val="009C2E40"/>
    <w:rsid w:val="009C35F9"/>
    <w:rsid w:val="009C42D6"/>
    <w:rsid w:val="009D5738"/>
    <w:rsid w:val="009D7401"/>
    <w:rsid w:val="009F01C1"/>
    <w:rsid w:val="009F29C2"/>
    <w:rsid w:val="009F6786"/>
    <w:rsid w:val="009F6834"/>
    <w:rsid w:val="00A00653"/>
    <w:rsid w:val="00A02929"/>
    <w:rsid w:val="00A0622D"/>
    <w:rsid w:val="00A06D7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651C5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3C88"/>
    <w:rsid w:val="00C54836"/>
    <w:rsid w:val="00C646D9"/>
    <w:rsid w:val="00C654C3"/>
    <w:rsid w:val="00C66BB8"/>
    <w:rsid w:val="00C75D23"/>
    <w:rsid w:val="00C76D40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134E"/>
    <w:rsid w:val="00CD47B9"/>
    <w:rsid w:val="00CD49B2"/>
    <w:rsid w:val="00CD4CF3"/>
    <w:rsid w:val="00CD5935"/>
    <w:rsid w:val="00CD5EE3"/>
    <w:rsid w:val="00CD6124"/>
    <w:rsid w:val="00CF113E"/>
    <w:rsid w:val="00CF3834"/>
    <w:rsid w:val="00D02800"/>
    <w:rsid w:val="00D02F78"/>
    <w:rsid w:val="00D0344A"/>
    <w:rsid w:val="00D03AB7"/>
    <w:rsid w:val="00D05704"/>
    <w:rsid w:val="00D167C4"/>
    <w:rsid w:val="00D22703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9C4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A11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5931"/>
    <w:rsid w:val="00FA6BF8"/>
    <w:rsid w:val="00FB1A30"/>
    <w:rsid w:val="00FC2C16"/>
    <w:rsid w:val="00FC78FF"/>
    <w:rsid w:val="00FD22A1"/>
    <w:rsid w:val="00FD3B49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800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2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3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7</cp:revision>
  <cp:lastPrinted>2024-11-07T05:40:00Z</cp:lastPrinted>
  <dcterms:created xsi:type="dcterms:W3CDTF">2026-02-08T00:46:00Z</dcterms:created>
  <dcterms:modified xsi:type="dcterms:W3CDTF">2026-02-08T01:33:00Z</dcterms:modified>
</cp:coreProperties>
</file>